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3285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44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8"/>
          <w:szCs w:val="28"/>
          <w:shd w:val="clear" w:fill="FFFFFF"/>
        </w:rPr>
        <w:t>西昌学院关于申报202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8"/>
          <w:szCs w:val="28"/>
          <w:shd w:val="clear" w:fill="FFFFFF"/>
        </w:rPr>
        <w:t>年度国家语委科研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8"/>
          <w:szCs w:val="28"/>
          <w:shd w:val="clear" w:fill="FFFFFF"/>
          <w:lang w:val="en-US" w:eastAsia="zh-CN"/>
        </w:rPr>
        <w:t>规划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8"/>
          <w:szCs w:val="28"/>
          <w:shd w:val="clear" w:fill="FFFFFF"/>
        </w:rPr>
        <w:t>项目的通知</w:t>
      </w:r>
      <w:bookmarkEnd w:id="0"/>
    </w:p>
    <w:p w14:paraId="0BDF60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13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2"/>
          <w:szCs w:val="22"/>
          <w:shd w:val="clear" w:fill="FFFFFF"/>
          <w:lang w:val="en-US" w:eastAsia="zh-CN" w:bidi="ar"/>
        </w:rPr>
        <w:t>各单位、各部门：</w:t>
      </w:r>
    </w:p>
    <w:p w14:paraId="15A0BC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134" w:lineRule="atLeast"/>
        <w:ind w:left="0" w:right="0" w:firstLine="51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A2F35"/>
          <w:spacing w:val="0"/>
          <w:kern w:val="0"/>
          <w:sz w:val="22"/>
          <w:szCs w:val="22"/>
          <w:shd w:val="clear" w:fill="FFFFFF"/>
          <w:lang w:val="en-US" w:eastAsia="zh-CN" w:bidi="ar"/>
        </w:rPr>
        <w:t>根据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kern w:val="0"/>
          <w:sz w:val="22"/>
          <w:szCs w:val="22"/>
          <w:shd w:val="clear" w:fill="FFFFFF"/>
          <w:lang w:val="en-US" w:eastAsia="zh-CN" w:bidi="ar"/>
        </w:rPr>
        <w:t>国家语委科研规划领导小组办公室</w:t>
      </w:r>
      <w:r>
        <w:rPr>
          <w:rFonts w:hint="eastAsia" w:ascii="宋体" w:hAnsi="宋体" w:eastAsia="宋体" w:cs="宋体"/>
          <w:i w:val="0"/>
          <w:iCs w:val="0"/>
          <w:caps w:val="0"/>
          <w:color w:val="2A2F35"/>
          <w:spacing w:val="0"/>
          <w:kern w:val="0"/>
          <w:sz w:val="22"/>
          <w:szCs w:val="22"/>
          <w:shd w:val="clear" w:fill="FFFFFF"/>
          <w:lang w:val="en-US" w:eastAsia="zh-CN" w:bidi="ar"/>
        </w:rPr>
        <w:t>发布的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kern w:val="0"/>
          <w:sz w:val="22"/>
          <w:szCs w:val="22"/>
          <w:shd w:val="clear" w:fill="FFFFFF"/>
          <w:lang w:val="en-US" w:eastAsia="zh-CN" w:bidi="ar"/>
        </w:rPr>
        <w:t>《国家语委科研规划领导小组办公室关于开展国家语委“十四五”科研规划2025年选题指南项目申报工作的通知》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kern w:val="0"/>
          <w:sz w:val="22"/>
          <w:szCs w:val="22"/>
          <w:shd w:val="clear" w:fill="FFFFFF"/>
          <w:lang w:val="en-US" w:eastAsia="zh-CN" w:bidi="ar"/>
        </w:rPr>
        <w:t>精神（详见附件）</w:t>
      </w:r>
      <w:r>
        <w:rPr>
          <w:rFonts w:hint="eastAsia" w:ascii="宋体" w:hAnsi="宋体" w:eastAsia="宋体" w:cs="宋体"/>
          <w:i w:val="0"/>
          <w:iCs w:val="0"/>
          <w:caps w:val="0"/>
          <w:color w:val="2A2F35"/>
          <w:spacing w:val="0"/>
          <w:kern w:val="0"/>
          <w:sz w:val="22"/>
          <w:szCs w:val="22"/>
          <w:shd w:val="clear" w:fill="FFFFFF"/>
          <w:lang w:val="en-US" w:eastAsia="zh-CN" w:bidi="ar"/>
        </w:rPr>
        <w:t>，现将项目申报有关事宜通知如下：</w:t>
      </w:r>
    </w:p>
    <w:p w14:paraId="1BC3B2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134" w:lineRule="atLeast"/>
        <w:ind w:left="0" w:right="0" w:firstLine="4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A2F35"/>
          <w:spacing w:val="0"/>
          <w:kern w:val="0"/>
          <w:sz w:val="22"/>
          <w:szCs w:val="22"/>
          <w:shd w:val="clear" w:fill="FFFFFF"/>
          <w:lang w:val="en-US" w:eastAsia="zh-CN" w:bidi="ar"/>
        </w:rPr>
        <w:t>1、我校申报截止时间</w:t>
      </w:r>
    </w:p>
    <w:p w14:paraId="3B7ECC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134" w:lineRule="atLeast"/>
        <w:ind w:left="0" w:right="0" w:firstLine="44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kern w:val="0"/>
          <w:sz w:val="22"/>
          <w:szCs w:val="22"/>
          <w:shd w:val="clear" w:fill="FFFFFF"/>
          <w:lang w:val="en-US" w:eastAsia="zh-CN" w:bidi="ar"/>
        </w:rPr>
        <w:t>2025年08月19日11：00</w:t>
      </w:r>
      <w:r>
        <w:rPr>
          <w:rFonts w:hint="eastAsia" w:ascii="宋体" w:hAnsi="宋体" w:eastAsia="宋体" w:cs="宋体"/>
          <w:i w:val="0"/>
          <w:iCs w:val="0"/>
          <w:caps w:val="0"/>
          <w:color w:val="2A2F35"/>
          <w:spacing w:val="0"/>
          <w:kern w:val="0"/>
          <w:sz w:val="22"/>
          <w:szCs w:val="22"/>
          <w:shd w:val="clear" w:fill="FFFFFF"/>
          <w:lang w:val="en-US" w:eastAsia="zh-CN" w:bidi="ar"/>
        </w:rPr>
        <w:t>。</w:t>
      </w:r>
    </w:p>
    <w:p w14:paraId="57AE25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134" w:lineRule="atLeast"/>
        <w:ind w:left="0" w:right="0" w:firstLine="4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A2F35"/>
          <w:spacing w:val="0"/>
          <w:kern w:val="0"/>
          <w:sz w:val="22"/>
          <w:szCs w:val="22"/>
          <w:shd w:val="clear" w:fill="FFFFFF"/>
          <w:lang w:val="en-US" w:eastAsia="zh-CN" w:bidi="ar"/>
        </w:rPr>
        <w:t>2、申报要求</w:t>
      </w:r>
    </w:p>
    <w:p w14:paraId="0CB939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请各位老师于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202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年0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19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日11:00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前</w:t>
      </w:r>
      <w:r>
        <w:rPr>
          <w:rFonts w:hint="eastAsia" w:ascii="宋体" w:hAnsi="宋体" w:eastAsia="宋体" w:cs="宋体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登录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“国家语委科研服务平台项目申报管理系统（http://www.ywky.edu.cn/）”，选择“重大项目”、“重点项目”或“一般项目”项目类别进行申报。</w:t>
      </w:r>
    </w:p>
    <w:p w14:paraId="70987F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请申报老师于202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年0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月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19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日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上午9:00-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11:00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间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将系统提交后导出打印的、经计财处盖章的申报书一式一份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请自行、提前联系计财处盖章）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报至科技处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4-21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办公室，学校盖章后取回，整本扫描后上传至申报管理系统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。</w:t>
      </w:r>
    </w:p>
    <w:p w14:paraId="103990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请申报老师同时将申报信息填报至学校科研管理系统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“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2"/>
          <w:szCs w:val="22"/>
          <w:shd w:val="clear" w:fill="FFFFFF"/>
        </w:rPr>
        <w:t>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2"/>
          <w:szCs w:val="22"/>
          <w:shd w:val="clear" w:fill="FFFFFF"/>
          <w:lang w:val="en-US" w:eastAsia="zh-CN"/>
        </w:rPr>
        <w:t>5年度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2"/>
          <w:szCs w:val="22"/>
          <w:shd w:val="clear" w:fill="FFFFFF"/>
        </w:rPr>
        <w:t>国家语委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2"/>
          <w:szCs w:val="22"/>
          <w:shd w:val="clear" w:fill="FFFFFF"/>
          <w:lang w:val="en-US" w:eastAsia="zh-CN"/>
        </w:rPr>
        <w:t>科研规划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2"/>
          <w:szCs w:val="22"/>
          <w:shd w:val="clear" w:fill="FFFFFF"/>
        </w:rPr>
        <w:t>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”申报计划中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eastAsia="zh-CN"/>
        </w:rPr>
        <w:t>，“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项目来源/项目类别”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填写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F35"/>
          <w:spacing w:val="0"/>
          <w:sz w:val="22"/>
          <w:szCs w:val="22"/>
          <w:shd w:val="clear" w:fill="FFFFFF"/>
          <w:lang w:val="en-US" w:eastAsia="zh-CN"/>
        </w:rPr>
        <w:t>“国家语委”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。</w:t>
      </w:r>
    </w:p>
    <w:p w14:paraId="3540D8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3、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注：</w:t>
      </w:r>
    </w:p>
    <w:p w14:paraId="58E1A9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依托单位信息统一填写为：</w:t>
      </w:r>
    </w:p>
    <w:p w14:paraId="6B9FC2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依托单位：西昌学院；邮编：615013；科研部门联系人：张文锋；科研部门联系人邮箱：594307903@qq.com；科研部门联系人电话：0834-2580077；科研部门通讯地址：四川省凉山彝族自治州西昌市安宁镇学府路1号。</w:t>
      </w:r>
    </w:p>
    <w:p w14:paraId="250415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依托单位财务开户信息统一填写为：</w:t>
      </w:r>
    </w:p>
    <w:p w14:paraId="466421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单位名称：西昌学院；单位账号：22 6313 0104 0005 893；开户银行：中国农业银行股份有限公司西昌西城支行；财务部门联系电话：0834-2580055；支付系统行号：1036 8406 3131。</w:t>
      </w:r>
    </w:p>
    <w:p w14:paraId="7D7DD7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4、未尽事宜，详见《申报通知》。如有疑问，请咨询科技处张文锋181082</w:t>
      </w:r>
    </w:p>
    <w:p w14:paraId="0B2ABA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  <w:t>16877或国家语委相关人员。</w:t>
      </w:r>
    </w:p>
    <w:p w14:paraId="481038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2A2F35"/>
          <w:spacing w:val="0"/>
          <w:sz w:val="22"/>
          <w:szCs w:val="22"/>
          <w:shd w:val="clear" w:fill="FFFFFF"/>
        </w:rPr>
      </w:pPr>
    </w:p>
    <w:p w14:paraId="1BCB1C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0" w:right="0" w:firstLine="714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科技处</w:t>
      </w:r>
    </w:p>
    <w:p w14:paraId="7B3152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134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9"/>
          <w:szCs w:val="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  <w:t>07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  <w:t>26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日</w:t>
      </w:r>
    </w:p>
    <w:p w14:paraId="0C5599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ODE1YzRmNzVhYzczNDIzMTk0MWY0ZTk2ZTdjOWQifQ=="/>
  </w:docVars>
  <w:rsids>
    <w:rsidRoot w:val="126C4B78"/>
    <w:rsid w:val="126C4B78"/>
    <w:rsid w:val="3E0750F5"/>
    <w:rsid w:val="53BE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590</Words>
  <Characters>731</Characters>
  <Lines>0</Lines>
  <Paragraphs>0</Paragraphs>
  <TotalTime>13</TotalTime>
  <ScaleCrop>false</ScaleCrop>
  <LinksUpToDate>false</LinksUpToDate>
  <CharactersWithSpaces>747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2024-07-13T11:15:00Z</dcterms:created>
  <dc:creator>ZWF&amp;WY</dc:creator>
  <cp:lastModifiedBy>Administrator</cp:lastModifiedBy>
  <dcterms:modified xsi:type="dcterms:W3CDTF">2025-07-26T07:22:05Z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71249108A75441CAB28BEBF83CBF8448_11</vt:lpwstr>
  </property>
</Properties>
</file>